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D3B6E">
      <w:pPr>
        <w:spacing w:line="360" w:lineRule="auto"/>
        <w:jc w:val="center"/>
        <w:rPr>
          <w:rFonts w:hint="eastAsia" w:ascii="方正小标宋简体" w:hAnsi="楷体" w:eastAsia="方正小标宋简体"/>
          <w:sz w:val="28"/>
          <w:szCs w:val="28"/>
        </w:rPr>
      </w:pPr>
      <w:r>
        <w:rPr>
          <w:rFonts w:hint="eastAsia" w:ascii="方正小标宋简体" w:hAnsi="楷体" w:eastAsia="方正小标宋简体"/>
          <w:b/>
          <w:bCs/>
          <w:sz w:val="28"/>
          <w:szCs w:val="28"/>
        </w:rPr>
        <w:t>附件五：新闻</w:t>
      </w:r>
      <w:r>
        <w:rPr>
          <w:rFonts w:hint="eastAsia" w:ascii="方正小标宋简体" w:hAnsi="楷体" w:eastAsia="方正小标宋简体"/>
          <w:b/>
          <w:bCs/>
          <w:sz w:val="28"/>
          <w:szCs w:val="28"/>
          <w:lang w:eastAsia="zh"/>
          <w:woUserID w:val="1"/>
        </w:rPr>
        <w:t>传播</w:t>
      </w:r>
      <w:bookmarkStart w:id="0" w:name="_GoBack"/>
      <w:bookmarkEnd w:id="0"/>
      <w:r>
        <w:rPr>
          <w:rFonts w:hint="eastAsia" w:ascii="方正小标宋简体" w:hAnsi="楷体" w:eastAsia="方正小标宋简体"/>
          <w:b/>
          <w:bCs/>
          <w:sz w:val="28"/>
          <w:szCs w:val="28"/>
        </w:rPr>
        <w:t>教育创新案例推荐表</w:t>
      </w:r>
    </w:p>
    <w:tbl>
      <w:tblPr>
        <w:tblStyle w:val="16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7118"/>
      </w:tblGrid>
      <w:tr w14:paraId="2C33E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" w:hRule="atLeast"/>
        </w:trPr>
        <w:tc>
          <w:tcPr>
            <w:tcW w:w="1382" w:type="dxa"/>
          </w:tcPr>
          <w:p w14:paraId="6D4D9824">
            <w:pPr>
              <w:spacing w:line="360" w:lineRule="auto"/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7118" w:type="dxa"/>
          </w:tcPr>
          <w:p w14:paraId="54D28B39">
            <w:pPr>
              <w:spacing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</w:p>
        </w:tc>
      </w:tr>
      <w:tr w14:paraId="762DD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382" w:type="dxa"/>
          </w:tcPr>
          <w:p w14:paraId="5DC4427F">
            <w:pPr>
              <w:spacing w:line="360" w:lineRule="auto"/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案例类型</w:t>
            </w:r>
          </w:p>
          <w:p w14:paraId="4D37E0EC">
            <w:pPr>
              <w:spacing w:line="360" w:lineRule="auto"/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（可选择多项）</w:t>
            </w:r>
          </w:p>
        </w:tc>
        <w:tc>
          <w:tcPr>
            <w:tcW w:w="7118" w:type="dxa"/>
          </w:tcPr>
          <w:p w14:paraId="73BC8EF4">
            <w:pPr>
              <w:spacing w:line="360" w:lineRule="auto"/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□单位整体创新</w:t>
            </w:r>
          </w:p>
          <w:p w14:paraId="23C522F3">
            <w:pPr>
              <w:spacing w:line="360" w:lineRule="auto"/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 xml:space="preserve">□教学创新（理念、方案、课程、课件、项目等）  □科研创新（跨学科研究、管理机制、实验室建设等）  □社会服务创新  </w:t>
            </w:r>
          </w:p>
          <w:p w14:paraId="5CDA84F0">
            <w:pPr>
              <w:spacing w:line="360" w:lineRule="auto"/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□其他 __________</w:t>
            </w:r>
          </w:p>
          <w:p w14:paraId="462AE206">
            <w:pPr>
              <w:spacing w:line="360" w:lineRule="auto"/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对应选项填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sym w:font="Wingdings 2" w:char="F052"/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）</w:t>
            </w:r>
          </w:p>
        </w:tc>
      </w:tr>
      <w:tr w14:paraId="5FFEA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</w:trPr>
        <w:tc>
          <w:tcPr>
            <w:tcW w:w="1382" w:type="dxa"/>
          </w:tcPr>
          <w:p w14:paraId="588A7E0E">
            <w:pPr>
              <w:spacing w:line="360" w:lineRule="auto"/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创新</w:t>
            </w:r>
            <w:r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  <w:t>案</w:t>
            </w:r>
          </w:p>
          <w:p w14:paraId="5412CB35">
            <w:pPr>
              <w:spacing w:line="360" w:lineRule="auto"/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  <w:t>例</w:t>
            </w: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简况</w:t>
            </w:r>
          </w:p>
        </w:tc>
        <w:tc>
          <w:tcPr>
            <w:tcW w:w="7118" w:type="dxa"/>
          </w:tcPr>
          <w:p w14:paraId="700A8E36">
            <w:pPr>
              <w:spacing w:line="360" w:lineRule="auto"/>
              <w:rPr>
                <w:rFonts w:hint="eastAsia" w:ascii="楷体" w:hAnsi="楷体" w:eastAsia="楷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简述案例的提出背景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、创新点、成效及存在问题（300字以内）。</w:t>
            </w:r>
          </w:p>
        </w:tc>
      </w:tr>
      <w:tr w14:paraId="40536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6" w:hRule="atLeast"/>
        </w:trPr>
        <w:tc>
          <w:tcPr>
            <w:tcW w:w="1382" w:type="dxa"/>
          </w:tcPr>
          <w:p w14:paraId="471771C7">
            <w:pPr>
              <w:spacing w:line="360" w:lineRule="auto"/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创新案例具体内容</w:t>
            </w:r>
          </w:p>
        </w:tc>
        <w:tc>
          <w:tcPr>
            <w:tcW w:w="7118" w:type="dxa"/>
          </w:tcPr>
          <w:p w14:paraId="6974C917">
            <w:pPr>
              <w:spacing w:line="360" w:lineRule="auto"/>
              <w:rPr>
                <w:rFonts w:hint="eastAsia" w:ascii="宋体" w:hAnsi="宋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属于单位整体创新的案例字数不少于3000字，其余类型创新案例具体内容的字数不低于1000字。</w:t>
            </w:r>
          </w:p>
        </w:tc>
      </w:tr>
    </w:tbl>
    <w:p w14:paraId="5A1C1D47">
      <w:pPr>
        <w:spacing w:line="360" w:lineRule="auto"/>
        <w:jc w:val="left"/>
        <w:rPr>
          <w:rFonts w:hint="eastAsia" w:ascii="楷体" w:hAnsi="楷体" w:eastAsia="楷体"/>
          <w:b/>
          <w:bCs/>
          <w:szCs w:val="21"/>
        </w:rPr>
      </w:pPr>
    </w:p>
    <w:p w14:paraId="039C2475">
      <w:pPr>
        <w:spacing w:line="360" w:lineRule="auto"/>
        <w:jc w:val="left"/>
        <w:rPr>
          <w:rFonts w:hint="eastAsia" w:ascii="楷体" w:hAnsi="楷体" w:eastAsia="楷体"/>
          <w:b/>
          <w:bCs/>
          <w:szCs w:val="21"/>
        </w:rPr>
      </w:pPr>
    </w:p>
    <w:p w14:paraId="53D4648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汉仪中等线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 2">
    <w:altName w:val="Kingsoft Mark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Mark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2126E1"/>
    <w:rsid w:val="00116A65"/>
    <w:rsid w:val="001F66C6"/>
    <w:rsid w:val="002126E1"/>
    <w:rsid w:val="002367A5"/>
    <w:rsid w:val="002A52FC"/>
    <w:rsid w:val="00402480"/>
    <w:rsid w:val="004A78AC"/>
    <w:rsid w:val="00911D26"/>
    <w:rsid w:val="00C42FE2"/>
    <w:rsid w:val="00C96959"/>
    <w:rsid w:val="00D24195"/>
    <w:rsid w:val="00DA4022"/>
    <w:rsid w:val="00F05888"/>
    <w:rsid w:val="DA57C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496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2F5496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2F5496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2F5496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85858" w:themeColor="text1" w:themeTint="A6"/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3F3F3F" w:themeColor="text1" w:themeTint="BF"/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2F5496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2F5496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F5496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</Words>
  <Characters>194</Characters>
  <Lines>1</Lines>
  <Paragraphs>1</Paragraphs>
  <TotalTime>1</TotalTime>
  <ScaleCrop>false</ScaleCrop>
  <LinksUpToDate>false</LinksUpToDate>
  <CharactersWithSpaces>226</CharactersWithSpaces>
  <Application>WPS Office WWO_wpscloud_20250206155222-5ccb823cdd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2025-02-17T22:11:00Z</dcterms:created>
  <dc:creator>A A</dc:creator>
  <cp:lastModifiedBy>A A</cp:lastModifiedBy>
  <dcterms:modified xsi:type="dcterms:W3CDTF">2025-02-18T10:52:21Z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2052-12.9.0.20271</vt:lpwstr>
  </property>
  <property fmtid="{D5CDD505-2E9C-101B-9397-08002B2CF9AE}" pid="3" name="ICV">
    <vt:lpwstr>C9F7FFBFC438D5C0E5F5B3676DADEAB8_43</vt:lpwstr>
  </property>
</Properties>
</file>