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CA27" w14:textId="77777777" w:rsidR="00556584" w:rsidRDefault="00556584" w:rsidP="00556584">
      <w:pPr>
        <w:spacing w:line="360" w:lineRule="auto"/>
        <w:jc w:val="center"/>
        <w:rPr>
          <w:rFonts w:ascii="方正小标宋简体" w:eastAsia="方正小标宋简体" w:hAnsi="楷体" w:hint="eastAsia"/>
          <w:sz w:val="28"/>
          <w:szCs w:val="28"/>
        </w:rPr>
      </w:pPr>
      <w:r>
        <w:rPr>
          <w:rFonts w:ascii="方正小标宋简体" w:eastAsia="方正小标宋简体" w:hAnsi="楷体" w:hint="eastAsia"/>
          <w:b/>
          <w:bCs/>
          <w:sz w:val="28"/>
          <w:szCs w:val="28"/>
        </w:rPr>
        <w:t>附件一：原创概念/理论推荐表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56584" w14:paraId="04953920" w14:textId="77777777" w:rsidTr="006A56C9">
        <w:trPr>
          <w:trHeight w:val="743"/>
        </w:trPr>
        <w:tc>
          <w:tcPr>
            <w:tcW w:w="1382" w:type="dxa"/>
          </w:tcPr>
          <w:p w14:paraId="1DE7E3C1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14:paraId="641935AF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62D5ADC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14:paraId="05036D10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F7BA8B2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14:paraId="7603A31B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56584" w14:paraId="163E5E49" w14:textId="77777777" w:rsidTr="006A56C9">
        <w:trPr>
          <w:trHeight w:val="696"/>
        </w:trPr>
        <w:tc>
          <w:tcPr>
            <w:tcW w:w="1382" w:type="dxa"/>
          </w:tcPr>
          <w:p w14:paraId="6BBD2CE8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148" w:type="dxa"/>
            <w:gridSpan w:val="3"/>
          </w:tcPr>
          <w:p w14:paraId="5370A788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3D7F1F0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83" w:type="dxa"/>
          </w:tcPr>
          <w:p w14:paraId="2E693C63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56584" w14:paraId="7949251A" w14:textId="77777777" w:rsidTr="006A56C9">
        <w:trPr>
          <w:trHeight w:val="1134"/>
        </w:trPr>
        <w:tc>
          <w:tcPr>
            <w:tcW w:w="1382" w:type="dxa"/>
          </w:tcPr>
          <w:p w14:paraId="71B3D276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原创概念/理论名称</w:t>
            </w:r>
          </w:p>
        </w:tc>
        <w:tc>
          <w:tcPr>
            <w:tcW w:w="6914" w:type="dxa"/>
            <w:gridSpan w:val="5"/>
          </w:tcPr>
          <w:p w14:paraId="1A9DDEB3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例：周边传播理论（10字以内）</w:t>
            </w:r>
          </w:p>
          <w:p w14:paraId="357526CF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A5EAC5D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074B78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E712B6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AC59AF8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9D7078A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56584" w14:paraId="38CBF389" w14:textId="77777777" w:rsidTr="006A56C9">
        <w:trPr>
          <w:trHeight w:val="2507"/>
        </w:trPr>
        <w:tc>
          <w:tcPr>
            <w:tcW w:w="1382" w:type="dxa"/>
          </w:tcPr>
          <w:p w14:paraId="06214CD6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6914" w:type="dxa"/>
            <w:gridSpan w:val="5"/>
          </w:tcPr>
          <w:p w14:paraId="468D60EB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500字以内（重点介绍概念、理论的具体观点与学术价值、创新之处、社会影响力等）</w:t>
            </w:r>
          </w:p>
        </w:tc>
      </w:tr>
      <w:tr w:rsidR="00556584" w14:paraId="6ABBB7BD" w14:textId="77777777" w:rsidTr="006A56C9">
        <w:trPr>
          <w:trHeight w:val="2190"/>
        </w:trPr>
        <w:tc>
          <w:tcPr>
            <w:tcW w:w="1382" w:type="dxa"/>
          </w:tcPr>
          <w:p w14:paraId="034A9249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出处</w:t>
            </w:r>
          </w:p>
        </w:tc>
        <w:tc>
          <w:tcPr>
            <w:tcW w:w="6914" w:type="dxa"/>
            <w:gridSpan w:val="5"/>
          </w:tcPr>
          <w:p w14:paraId="5EDAA0E2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介绍概念、理论的具体出处（论文、专著等），格式参照《新闻与传播研究》注释中的期刊论文、专著格式。</w:t>
            </w:r>
          </w:p>
          <w:p w14:paraId="045AD7F2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1B213A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D67E65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56584" w14:paraId="76FD2B0E" w14:textId="77777777" w:rsidTr="006A56C9">
        <w:trPr>
          <w:trHeight w:val="2825"/>
        </w:trPr>
        <w:tc>
          <w:tcPr>
            <w:tcW w:w="1382" w:type="dxa"/>
          </w:tcPr>
          <w:p w14:paraId="3E84BFB4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自荐或推荐理由</w:t>
            </w:r>
          </w:p>
        </w:tc>
        <w:tc>
          <w:tcPr>
            <w:tcW w:w="6914" w:type="dxa"/>
            <w:gridSpan w:val="5"/>
          </w:tcPr>
          <w:p w14:paraId="05BB2167" w14:textId="77777777" w:rsidR="00556584" w:rsidRDefault="0055658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300字以内</w:t>
            </w:r>
          </w:p>
        </w:tc>
      </w:tr>
    </w:tbl>
    <w:p w14:paraId="6969B297" w14:textId="77777777" w:rsidR="00556584" w:rsidRDefault="00556584" w:rsidP="00556584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8A6BFC6" w14:textId="77777777" w:rsidR="001F66C6" w:rsidRDefault="001F66C6">
      <w:pPr>
        <w:rPr>
          <w:rFonts w:hint="eastAsia"/>
        </w:rPr>
      </w:pPr>
    </w:p>
    <w:sectPr w:rsidR="001F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8917" w14:textId="77777777" w:rsidR="00225190" w:rsidRDefault="00225190" w:rsidP="00556584">
      <w:pPr>
        <w:rPr>
          <w:rFonts w:hint="eastAsia"/>
        </w:rPr>
      </w:pPr>
      <w:r>
        <w:separator/>
      </w:r>
    </w:p>
  </w:endnote>
  <w:endnote w:type="continuationSeparator" w:id="0">
    <w:p w14:paraId="4ADCA11A" w14:textId="77777777" w:rsidR="00225190" w:rsidRDefault="00225190" w:rsidP="005565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8B79" w14:textId="77777777" w:rsidR="00225190" w:rsidRDefault="00225190" w:rsidP="00556584">
      <w:pPr>
        <w:rPr>
          <w:rFonts w:hint="eastAsia"/>
        </w:rPr>
      </w:pPr>
      <w:r>
        <w:separator/>
      </w:r>
    </w:p>
  </w:footnote>
  <w:footnote w:type="continuationSeparator" w:id="0">
    <w:p w14:paraId="7BF37279" w14:textId="77777777" w:rsidR="00225190" w:rsidRDefault="00225190" w:rsidP="005565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124"/>
    <w:rsid w:val="00116A65"/>
    <w:rsid w:val="00170124"/>
    <w:rsid w:val="001F66C6"/>
    <w:rsid w:val="00225190"/>
    <w:rsid w:val="002367A5"/>
    <w:rsid w:val="00402480"/>
    <w:rsid w:val="004A78AC"/>
    <w:rsid w:val="00556584"/>
    <w:rsid w:val="00911D26"/>
    <w:rsid w:val="00C96959"/>
    <w:rsid w:val="00D24195"/>
    <w:rsid w:val="00DA4022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371D17-F7F7-47D4-A532-6FB5AF7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5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0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2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2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0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2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65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65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6584"/>
    <w:rPr>
      <w:sz w:val="18"/>
      <w:szCs w:val="18"/>
    </w:rPr>
  </w:style>
  <w:style w:type="table" w:styleId="af2">
    <w:name w:val="Table Grid"/>
    <w:basedOn w:val="a1"/>
    <w:uiPriority w:val="39"/>
    <w:qFormat/>
    <w:rsid w:val="0055658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2025-02-17T14:09:00Z</dcterms:created>
  <dcterms:modified xsi:type="dcterms:W3CDTF">2025-02-17T14:10:00Z</dcterms:modified>
</cp:coreProperties>
</file>